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00" w:rsidRDefault="00814608" w:rsidP="00AA3C00">
      <w:pPr>
        <w:ind w:firstLine="120"/>
        <w:jc w:val="center"/>
        <w:rPr>
          <w:sz w:val="32"/>
          <w:szCs w:val="32"/>
        </w:rPr>
      </w:pPr>
      <w:bookmarkStart w:id="0" w:name="_GoBack"/>
      <w:bookmarkEnd w:id="0"/>
      <w:r>
        <w:rPr>
          <w:sz w:val="32"/>
          <w:szCs w:val="32"/>
        </w:rPr>
        <w:t xml:space="preserve">CÔNG TÁC PHÒNG CHỐNG DỊCH </w:t>
      </w:r>
      <w:r w:rsidR="00AA3C00">
        <w:rPr>
          <w:sz w:val="32"/>
          <w:szCs w:val="32"/>
        </w:rPr>
        <w:t>COVID</w:t>
      </w:r>
      <w:r>
        <w:rPr>
          <w:sz w:val="32"/>
          <w:szCs w:val="32"/>
        </w:rPr>
        <w:t>-19 TẠI</w:t>
      </w:r>
    </w:p>
    <w:p w:rsidR="00814608" w:rsidRDefault="00814608" w:rsidP="00AA3C00">
      <w:pPr>
        <w:ind w:firstLine="120"/>
        <w:jc w:val="center"/>
        <w:rPr>
          <w:sz w:val="32"/>
          <w:szCs w:val="32"/>
        </w:rPr>
      </w:pPr>
      <w:r>
        <w:rPr>
          <w:sz w:val="32"/>
          <w:szCs w:val="32"/>
        </w:rPr>
        <w:t>TRƯỜNG THPT EA SÚP</w:t>
      </w:r>
    </w:p>
    <w:p w:rsidR="00AA3C00" w:rsidRDefault="00AA3C00" w:rsidP="00AA3C00">
      <w:pPr>
        <w:ind w:firstLine="120"/>
        <w:jc w:val="center"/>
        <w:rPr>
          <w:sz w:val="32"/>
          <w:szCs w:val="32"/>
        </w:rPr>
      </w:pPr>
    </w:p>
    <w:p w:rsidR="00673230" w:rsidRDefault="006572B7" w:rsidP="00814608">
      <w:pPr>
        <w:ind w:firstLine="720"/>
        <w:jc w:val="both"/>
        <w:rPr>
          <w:sz w:val="32"/>
          <w:szCs w:val="32"/>
        </w:rPr>
      </w:pPr>
      <w:r>
        <w:rPr>
          <w:sz w:val="32"/>
          <w:szCs w:val="32"/>
        </w:rPr>
        <w:t xml:space="preserve">Hiện nay </w:t>
      </w:r>
      <w:r w:rsidR="00BC1552">
        <w:rPr>
          <w:sz w:val="32"/>
          <w:szCs w:val="32"/>
        </w:rPr>
        <w:t xml:space="preserve"> </w:t>
      </w:r>
      <w:r>
        <w:rPr>
          <w:sz w:val="32"/>
          <w:szCs w:val="32"/>
          <w:lang w:val="vi-VN"/>
        </w:rPr>
        <w:t xml:space="preserve"> tình hình viêm phổi cấp </w:t>
      </w:r>
      <w:r>
        <w:rPr>
          <w:sz w:val="32"/>
          <w:szCs w:val="32"/>
        </w:rPr>
        <w:t>C</w:t>
      </w:r>
      <w:r w:rsidR="00080C4F" w:rsidRPr="00080C4F">
        <w:rPr>
          <w:sz w:val="32"/>
          <w:szCs w:val="32"/>
          <w:lang w:val="vi-VN"/>
        </w:rPr>
        <w:t>ovid</w:t>
      </w:r>
      <w:r w:rsidR="003D7BC7">
        <w:rPr>
          <w:sz w:val="32"/>
          <w:szCs w:val="32"/>
        </w:rPr>
        <w:t>-</w:t>
      </w:r>
      <w:r w:rsidR="00080C4F" w:rsidRPr="00080C4F">
        <w:rPr>
          <w:sz w:val="32"/>
          <w:szCs w:val="32"/>
          <w:lang w:val="vi-VN"/>
        </w:rPr>
        <w:t xml:space="preserve"> 19 diễn biến hết sức phức tạp</w:t>
      </w:r>
      <w:r>
        <w:rPr>
          <w:sz w:val="32"/>
          <w:szCs w:val="32"/>
        </w:rPr>
        <w:t xml:space="preserve"> ở 1 số </w:t>
      </w:r>
      <w:r w:rsidR="000C54A9">
        <w:rPr>
          <w:sz w:val="32"/>
          <w:szCs w:val="32"/>
        </w:rPr>
        <w:t xml:space="preserve">nước trong khu vực và trên thế giới. Trước tình hình thực tế đó và </w:t>
      </w:r>
      <w:r w:rsidR="00080C4F" w:rsidRPr="00080C4F">
        <w:rPr>
          <w:sz w:val="32"/>
          <w:szCs w:val="32"/>
          <w:lang w:val="vi-VN"/>
        </w:rPr>
        <w:t xml:space="preserve"> dưới sự chỉ đạo của UBND huyện Ea Súp về công tác vệ s</w:t>
      </w:r>
      <w:r w:rsidR="00BC1552">
        <w:rPr>
          <w:sz w:val="32"/>
          <w:szCs w:val="32"/>
          <w:lang w:val="vi-VN"/>
        </w:rPr>
        <w:t>inh tại cơ quan đơn v</w:t>
      </w:r>
      <w:r w:rsidR="00BC1552">
        <w:rPr>
          <w:sz w:val="32"/>
          <w:szCs w:val="32"/>
        </w:rPr>
        <w:t>ị</w:t>
      </w:r>
      <w:r w:rsidR="000C54A9">
        <w:rPr>
          <w:sz w:val="32"/>
          <w:szCs w:val="32"/>
        </w:rPr>
        <w:t>. T</w:t>
      </w:r>
      <w:r w:rsidR="00C41E5F">
        <w:rPr>
          <w:sz w:val="32"/>
          <w:szCs w:val="32"/>
        </w:rPr>
        <w:t xml:space="preserve">ừ ngày 3/02/2020 </w:t>
      </w:r>
      <w:r w:rsidR="00BC1552">
        <w:rPr>
          <w:sz w:val="32"/>
          <w:szCs w:val="32"/>
        </w:rPr>
        <w:t xml:space="preserve"> t</w:t>
      </w:r>
      <w:r w:rsidR="00080C4F" w:rsidRPr="00080C4F">
        <w:rPr>
          <w:sz w:val="32"/>
          <w:szCs w:val="32"/>
          <w:lang w:val="vi-VN"/>
        </w:rPr>
        <w:t>rường THPT Ea Súp đã triển khai công tác dọn vệ sinh lớp học</w:t>
      </w:r>
      <w:r w:rsidR="00ED2B45">
        <w:rPr>
          <w:sz w:val="32"/>
          <w:szCs w:val="32"/>
          <w:lang w:val="vi-VN"/>
        </w:rPr>
        <w:t>, lau chùi bàn ghế bằng dung dịch vệ sinh sát khuẩn</w:t>
      </w:r>
      <w:r w:rsidR="00080C4F" w:rsidRPr="00080C4F">
        <w:rPr>
          <w:sz w:val="32"/>
          <w:szCs w:val="32"/>
          <w:lang w:val="vi-VN"/>
        </w:rPr>
        <w:t xml:space="preserve">, </w:t>
      </w:r>
      <w:r w:rsidR="00ED2B45">
        <w:rPr>
          <w:sz w:val="32"/>
          <w:szCs w:val="32"/>
          <w:lang w:val="vi-VN"/>
        </w:rPr>
        <w:t xml:space="preserve">quét dọn </w:t>
      </w:r>
      <w:r w:rsidR="00080C4F" w:rsidRPr="00080C4F">
        <w:rPr>
          <w:sz w:val="32"/>
          <w:szCs w:val="32"/>
          <w:lang w:val="vi-VN"/>
        </w:rPr>
        <w:t xml:space="preserve">khuôn viên trường, </w:t>
      </w:r>
      <w:r w:rsidR="00ED2B45">
        <w:rPr>
          <w:sz w:val="32"/>
          <w:szCs w:val="32"/>
          <w:lang w:val="vi-VN"/>
        </w:rPr>
        <w:t>chăm sóc cây xanh, dọn vệ sinh các phòng, ban…</w:t>
      </w:r>
    </w:p>
    <w:p w:rsidR="00673230" w:rsidRPr="00673230" w:rsidRDefault="00673230" w:rsidP="00814608">
      <w:pPr>
        <w:jc w:val="both"/>
        <w:rPr>
          <w:sz w:val="32"/>
          <w:szCs w:val="32"/>
        </w:rPr>
      </w:pPr>
      <w:r>
        <w:rPr>
          <w:sz w:val="32"/>
          <w:szCs w:val="32"/>
        </w:rPr>
        <w:tab/>
        <w:t xml:space="preserve">Công tác lao động được triển khai cụ thể đến từng tổ chuyên môn và </w:t>
      </w:r>
      <w:r w:rsidR="000C54A9">
        <w:rPr>
          <w:sz w:val="32"/>
          <w:szCs w:val="32"/>
        </w:rPr>
        <w:t>được thực hiện nghiên túc hằng tuần. Tính đến nay, trường đã 5 lần tiến hành tổng vệ sinh khuôn viên trường lớp học</w:t>
      </w:r>
      <w:r>
        <w:rPr>
          <w:sz w:val="32"/>
          <w:szCs w:val="32"/>
        </w:rPr>
        <w:t>. Bên cạnh đó trường cũng phối kết hợp với cơ quan y tế, dịch tễ địa phương đã tiến hành phun th</w:t>
      </w:r>
      <w:r w:rsidR="003D7BC7">
        <w:rPr>
          <w:sz w:val="32"/>
          <w:szCs w:val="32"/>
        </w:rPr>
        <w:t>uốc sát khuẩn, tiêu trừ khử khuẩn</w:t>
      </w:r>
      <w:r>
        <w:rPr>
          <w:sz w:val="32"/>
          <w:szCs w:val="32"/>
        </w:rPr>
        <w:t xml:space="preserve"> ở tất cả các phòng học, hành lang trường</w:t>
      </w:r>
      <w:r w:rsidR="00D95522">
        <w:rPr>
          <w:sz w:val="32"/>
          <w:szCs w:val="32"/>
        </w:rPr>
        <w:t xml:space="preserve"> để</w:t>
      </w:r>
      <w:r w:rsidR="000C54A9">
        <w:rPr>
          <w:sz w:val="32"/>
          <w:szCs w:val="32"/>
        </w:rPr>
        <w:t xml:space="preserve"> có thể </w:t>
      </w:r>
      <w:r w:rsidR="00D95522">
        <w:rPr>
          <w:sz w:val="32"/>
          <w:szCs w:val="32"/>
        </w:rPr>
        <w:t xml:space="preserve"> đón giáo viên và học </w:t>
      </w:r>
      <w:r w:rsidR="00BC1552">
        <w:rPr>
          <w:sz w:val="32"/>
          <w:szCs w:val="32"/>
        </w:rPr>
        <w:t>sinh trở lại trường học trong điều kiện tốt nhất, an toàn nhất</w:t>
      </w:r>
      <w:r>
        <w:rPr>
          <w:sz w:val="32"/>
          <w:szCs w:val="32"/>
        </w:rPr>
        <w:t xml:space="preserve">. </w:t>
      </w:r>
    </w:p>
    <w:p w:rsidR="003B2A08" w:rsidRDefault="00B94E94" w:rsidP="00CE33FA">
      <w:pPr>
        <w:jc w:val="center"/>
        <w:rPr>
          <w:lang w:val="vi-VN"/>
        </w:rPr>
      </w:pPr>
      <w:r>
        <w:rPr>
          <w:noProof/>
        </w:rPr>
        <w:drawing>
          <wp:inline distT="0" distB="0" distL="0" distR="0">
            <wp:extent cx="4572000" cy="3429000"/>
            <wp:effectExtent l="0" t="0" r="0" b="0"/>
            <wp:docPr id="1" name="Picture 1" descr="received_24029172698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2402917269884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B2A08" w:rsidRPr="00CE33FA" w:rsidRDefault="00D95522" w:rsidP="00CE33FA">
      <w:pPr>
        <w:jc w:val="center"/>
        <w:rPr>
          <w:sz w:val="26"/>
          <w:szCs w:val="26"/>
          <w:lang w:val="vi-VN"/>
        </w:rPr>
      </w:pPr>
      <w:r w:rsidRPr="00CE33FA">
        <w:rPr>
          <w:sz w:val="26"/>
          <w:szCs w:val="26"/>
        </w:rPr>
        <w:t>Tổ</w:t>
      </w:r>
      <w:r w:rsidR="00CE33FA" w:rsidRPr="00CE33FA">
        <w:rPr>
          <w:sz w:val="26"/>
          <w:szCs w:val="26"/>
        </w:rPr>
        <w:t>:</w:t>
      </w:r>
      <w:r w:rsidRPr="00CE33FA">
        <w:rPr>
          <w:sz w:val="26"/>
          <w:szCs w:val="26"/>
        </w:rPr>
        <w:t xml:space="preserve"> </w:t>
      </w:r>
      <w:r w:rsidR="003B2A08" w:rsidRPr="00CE33FA">
        <w:rPr>
          <w:sz w:val="26"/>
          <w:szCs w:val="26"/>
          <w:lang w:val="vi-VN"/>
        </w:rPr>
        <w:t xml:space="preserve"> Toán tin</w:t>
      </w:r>
    </w:p>
    <w:p w:rsidR="0065026A" w:rsidRDefault="00B94E94" w:rsidP="00CE33FA">
      <w:pPr>
        <w:jc w:val="center"/>
        <w:rPr>
          <w:lang w:val="vi-VN"/>
        </w:rPr>
      </w:pPr>
      <w:r>
        <w:rPr>
          <w:noProof/>
        </w:rPr>
        <w:lastRenderedPageBreak/>
        <w:drawing>
          <wp:inline distT="0" distB="0" distL="0" distR="0">
            <wp:extent cx="4572000" cy="3352800"/>
            <wp:effectExtent l="0" t="0" r="0" b="0"/>
            <wp:docPr id="2" name="Picture 2" descr="received_255407427805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d_25540742780548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a:ln>
                      <a:noFill/>
                    </a:ln>
                  </pic:spPr>
                </pic:pic>
              </a:graphicData>
            </a:graphic>
          </wp:inline>
        </w:drawing>
      </w:r>
    </w:p>
    <w:p w:rsidR="0065026A" w:rsidRPr="0065026A" w:rsidRDefault="0065026A" w:rsidP="00814608">
      <w:pPr>
        <w:jc w:val="both"/>
        <w:rPr>
          <w:lang w:val="vi-VN"/>
        </w:rPr>
      </w:pPr>
    </w:p>
    <w:p w:rsidR="003B2A08" w:rsidRDefault="00B94E94" w:rsidP="00CE33FA">
      <w:pPr>
        <w:jc w:val="center"/>
        <w:rPr>
          <w:lang w:val="vi-VN"/>
        </w:rPr>
      </w:pPr>
      <w:r>
        <w:rPr>
          <w:noProof/>
        </w:rPr>
        <w:drawing>
          <wp:inline distT="0" distB="0" distL="0" distR="0">
            <wp:extent cx="4572000" cy="3352800"/>
            <wp:effectExtent l="0" t="0" r="0" b="0"/>
            <wp:docPr id="3" name="Picture 3" descr="received_309673154033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ived_3096731540337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a:ln>
                      <a:noFill/>
                    </a:ln>
                  </pic:spPr>
                </pic:pic>
              </a:graphicData>
            </a:graphic>
          </wp:inline>
        </w:drawing>
      </w:r>
    </w:p>
    <w:p w:rsidR="003B2A08" w:rsidRDefault="003B2A08" w:rsidP="00814608">
      <w:pPr>
        <w:jc w:val="both"/>
        <w:rPr>
          <w:lang w:val="vi-VN"/>
        </w:rPr>
      </w:pPr>
    </w:p>
    <w:p w:rsidR="003B2A08" w:rsidRDefault="00B94E94" w:rsidP="00CE33FA">
      <w:pPr>
        <w:jc w:val="center"/>
        <w:rPr>
          <w:lang w:val="vi-VN"/>
        </w:rPr>
      </w:pPr>
      <w:r>
        <w:rPr>
          <w:noProof/>
        </w:rPr>
        <w:lastRenderedPageBreak/>
        <w:drawing>
          <wp:inline distT="0" distB="0" distL="0" distR="0">
            <wp:extent cx="4572000" cy="3429000"/>
            <wp:effectExtent l="0" t="0" r="0" b="0"/>
            <wp:docPr id="4" name="Picture 4" descr="received_20472363425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ived_204723634251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B2A08" w:rsidRPr="0065026A" w:rsidRDefault="0065026A" w:rsidP="00CE33FA">
      <w:pPr>
        <w:jc w:val="center"/>
        <w:rPr>
          <w:lang w:val="vi-VN"/>
        </w:rPr>
      </w:pPr>
      <w:r>
        <w:rPr>
          <w:lang w:val="vi-VN"/>
        </w:rPr>
        <w:t>Tổ xã hội</w:t>
      </w:r>
    </w:p>
    <w:p w:rsidR="003B2A08" w:rsidRDefault="003B2A08" w:rsidP="00814608">
      <w:pPr>
        <w:jc w:val="both"/>
        <w:rPr>
          <w:sz w:val="32"/>
          <w:szCs w:val="32"/>
          <w:lang w:val="vi-VN"/>
        </w:rPr>
      </w:pPr>
    </w:p>
    <w:p w:rsidR="003B2A08" w:rsidRDefault="00B94E94" w:rsidP="00CE33FA">
      <w:pPr>
        <w:jc w:val="center"/>
        <w:rPr>
          <w:lang w:val="vi-VN"/>
        </w:rPr>
      </w:pPr>
      <w:r>
        <w:rPr>
          <w:noProof/>
        </w:rPr>
        <w:drawing>
          <wp:inline distT="0" distB="0" distL="0" distR="0">
            <wp:extent cx="3429000" cy="4572000"/>
            <wp:effectExtent l="0" t="0" r="0" b="0"/>
            <wp:docPr id="5" name="Picture 5" descr="received_89194790455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8919479045566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3B2A08" w:rsidRDefault="0065026A" w:rsidP="00CE33FA">
      <w:pPr>
        <w:jc w:val="center"/>
        <w:rPr>
          <w:lang w:val="vi-VN"/>
        </w:rPr>
      </w:pPr>
      <w:r>
        <w:rPr>
          <w:lang w:val="vi-VN"/>
        </w:rPr>
        <w:t>Tổ ngữ văn</w:t>
      </w:r>
    </w:p>
    <w:p w:rsidR="003B2A08" w:rsidRDefault="00B94E94" w:rsidP="00CE33FA">
      <w:pPr>
        <w:jc w:val="center"/>
        <w:rPr>
          <w:lang w:val="vi-VN"/>
        </w:rPr>
      </w:pPr>
      <w:r>
        <w:rPr>
          <w:noProof/>
        </w:rPr>
        <w:lastRenderedPageBreak/>
        <w:drawing>
          <wp:inline distT="0" distB="0" distL="0" distR="0">
            <wp:extent cx="4572000" cy="3352800"/>
            <wp:effectExtent l="0" t="0" r="0" b="0"/>
            <wp:docPr id="6" name="Picture 6" descr="received_51229504971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eived_5122950497188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a:ln>
                      <a:noFill/>
                    </a:ln>
                  </pic:spPr>
                </pic:pic>
              </a:graphicData>
            </a:graphic>
          </wp:inline>
        </w:drawing>
      </w:r>
    </w:p>
    <w:p w:rsidR="003B2A08" w:rsidRDefault="003B2A08" w:rsidP="00814608">
      <w:pPr>
        <w:jc w:val="both"/>
        <w:rPr>
          <w:lang w:val="vi-VN"/>
        </w:rPr>
      </w:pPr>
    </w:p>
    <w:p w:rsidR="0065026A" w:rsidRDefault="0065026A" w:rsidP="00CE33FA">
      <w:pPr>
        <w:jc w:val="center"/>
        <w:rPr>
          <w:lang w:val="vi-VN"/>
        </w:rPr>
      </w:pPr>
      <w:r>
        <w:rPr>
          <w:lang w:val="vi-VN"/>
        </w:rPr>
        <w:t>Tổ văn phòng</w:t>
      </w:r>
    </w:p>
    <w:p w:rsidR="0065026A" w:rsidRDefault="0065026A" w:rsidP="00814608">
      <w:pPr>
        <w:jc w:val="both"/>
        <w:rPr>
          <w:lang w:val="vi-VN"/>
        </w:rPr>
      </w:pPr>
    </w:p>
    <w:p w:rsidR="00D12788" w:rsidRPr="00BC1552" w:rsidRDefault="00CE33FA" w:rsidP="00814608">
      <w:pPr>
        <w:jc w:val="both"/>
        <w:rPr>
          <w:sz w:val="32"/>
          <w:szCs w:val="32"/>
          <w:lang w:val="vi-VN"/>
        </w:rPr>
      </w:pPr>
      <w:r>
        <w:rPr>
          <w:sz w:val="32"/>
          <w:szCs w:val="32"/>
        </w:rPr>
        <w:tab/>
      </w:r>
      <w:r w:rsidR="00D12788">
        <w:rPr>
          <w:sz w:val="32"/>
          <w:szCs w:val="32"/>
          <w:lang w:val="vi-VN"/>
        </w:rPr>
        <w:t xml:space="preserve">Bên cạnh đó, BGH trường THPT Ea Súp đã tiến hành treo các bảng hướng dẫn vệ sinh tay theo 6 bước, hướng dẫn sử dụng khẩu trang y tế, </w:t>
      </w:r>
      <w:r w:rsidR="00C41E5F" w:rsidRPr="00C41E5F">
        <w:rPr>
          <w:sz w:val="32"/>
          <w:szCs w:val="32"/>
          <w:lang w:val="vi-VN"/>
        </w:rPr>
        <w:t xml:space="preserve">các biểu hiện </w:t>
      </w:r>
      <w:r w:rsidR="00C41E5F">
        <w:rPr>
          <w:sz w:val="32"/>
          <w:szCs w:val="32"/>
          <w:lang w:val="vi-VN"/>
        </w:rPr>
        <w:t>khi mắc bệnh</w:t>
      </w:r>
      <w:r w:rsidR="00C41E5F" w:rsidRPr="00C41E5F">
        <w:rPr>
          <w:sz w:val="32"/>
          <w:szCs w:val="32"/>
          <w:lang w:val="vi-VN"/>
        </w:rPr>
        <w:t xml:space="preserve">. Treo </w:t>
      </w:r>
      <w:r w:rsidR="00D12788">
        <w:rPr>
          <w:sz w:val="32"/>
          <w:szCs w:val="32"/>
          <w:lang w:val="vi-VN"/>
        </w:rPr>
        <w:t>băng rôn tuyên truyền về công tác phòng ch</w:t>
      </w:r>
      <w:r w:rsidR="00BC1552">
        <w:rPr>
          <w:sz w:val="32"/>
          <w:szCs w:val="32"/>
          <w:lang w:val="vi-VN"/>
        </w:rPr>
        <w:t xml:space="preserve">ống bệnh viêm đường hô hấp cấp </w:t>
      </w:r>
      <w:r w:rsidR="00BC1552" w:rsidRPr="00BC1552">
        <w:rPr>
          <w:sz w:val="32"/>
          <w:szCs w:val="32"/>
          <w:lang w:val="vi-VN"/>
        </w:rPr>
        <w:t>C</w:t>
      </w:r>
      <w:r w:rsidR="00D12788">
        <w:rPr>
          <w:sz w:val="32"/>
          <w:szCs w:val="32"/>
          <w:lang w:val="vi-VN"/>
        </w:rPr>
        <w:t>ovid</w:t>
      </w:r>
      <w:r w:rsidR="00BC1552" w:rsidRPr="00BC1552">
        <w:rPr>
          <w:sz w:val="32"/>
          <w:szCs w:val="32"/>
          <w:lang w:val="vi-VN"/>
        </w:rPr>
        <w:t xml:space="preserve"> -</w:t>
      </w:r>
      <w:r w:rsidR="00D12788">
        <w:rPr>
          <w:sz w:val="32"/>
          <w:szCs w:val="32"/>
          <w:lang w:val="vi-VN"/>
        </w:rPr>
        <w:t xml:space="preserve"> 19 tại các khu vực cổng trường, bảng tin, cầu thang, khu vệ sinh… để HS theo dõi và thực hiện. Đồng thời có công tác tuyên truyền, quản lí đối với giáo viên, học sinh thực hiện nghiêm túc công tác phòng chống dịch. Hạn chế đi lại, không tụ tập nơi đông người, k</w:t>
      </w:r>
      <w:r w:rsidR="006572B7">
        <w:rPr>
          <w:sz w:val="32"/>
          <w:szCs w:val="32"/>
          <w:lang w:val="vi-VN"/>
        </w:rPr>
        <w:t>hi có các biểu hiện ho, sốt,</w:t>
      </w:r>
      <w:r w:rsidR="00D12788">
        <w:rPr>
          <w:sz w:val="32"/>
          <w:szCs w:val="32"/>
          <w:lang w:val="vi-VN"/>
        </w:rPr>
        <w:t xml:space="preserve"> khó thở cần đến ngay trung tâm y tế gần nhất để kiểm tra khám bệnh kịp thời</w:t>
      </w:r>
      <w:r w:rsidR="003D7BC7" w:rsidRPr="003D7BC7">
        <w:rPr>
          <w:sz w:val="32"/>
          <w:szCs w:val="32"/>
          <w:lang w:val="vi-VN"/>
        </w:rPr>
        <w:t>.</w:t>
      </w:r>
      <w:r w:rsidR="00BC1552">
        <w:rPr>
          <w:sz w:val="32"/>
          <w:szCs w:val="32"/>
          <w:lang w:val="vi-VN"/>
        </w:rPr>
        <w:t xml:space="preserve"> </w:t>
      </w:r>
      <w:r w:rsidR="00BC1552" w:rsidRPr="00BC1552">
        <w:rPr>
          <w:sz w:val="32"/>
          <w:szCs w:val="32"/>
          <w:lang w:val="vi-VN"/>
        </w:rPr>
        <w:t xml:space="preserve">Đẩy mạnh thông tin liên lạc giữa nhà trường với phụ huynh qua ứng dụng công nghệ thông tin, tin nhắn, sổ liên lạc điện tử. </w:t>
      </w:r>
      <w:r w:rsidR="003D7BC7" w:rsidRPr="003D7BC7">
        <w:rPr>
          <w:sz w:val="32"/>
          <w:szCs w:val="32"/>
          <w:lang w:val="vi-VN"/>
        </w:rPr>
        <w:t xml:space="preserve"> </w:t>
      </w:r>
      <w:r w:rsidR="00CA1921" w:rsidRPr="00CA1921">
        <w:rPr>
          <w:sz w:val="32"/>
          <w:szCs w:val="32"/>
          <w:lang w:val="vi-VN"/>
        </w:rPr>
        <w:t>Chuyên môn nhà t</w:t>
      </w:r>
      <w:r w:rsidR="00CA1921">
        <w:rPr>
          <w:sz w:val="32"/>
          <w:szCs w:val="32"/>
          <w:lang w:val="vi-VN"/>
        </w:rPr>
        <w:t>rường cũng đã</w:t>
      </w:r>
      <w:r w:rsidR="00CA1921" w:rsidRPr="00CA1921">
        <w:rPr>
          <w:sz w:val="32"/>
          <w:szCs w:val="32"/>
          <w:lang w:val="vi-VN"/>
        </w:rPr>
        <w:t xml:space="preserve"> t</w:t>
      </w:r>
      <w:r w:rsidR="003D7BC7" w:rsidRPr="00CA1921">
        <w:rPr>
          <w:sz w:val="32"/>
          <w:szCs w:val="32"/>
          <w:lang w:val="vi-VN"/>
        </w:rPr>
        <w:t>riển khai công tác ôn tập</w:t>
      </w:r>
      <w:r w:rsidR="00CA1921">
        <w:rPr>
          <w:sz w:val="32"/>
          <w:szCs w:val="32"/>
          <w:lang w:val="vi-VN"/>
        </w:rPr>
        <w:t>, lên nội dung ôn tập đối với từng tổ chuyên môn và</w:t>
      </w:r>
      <w:r w:rsidR="00C41E5F">
        <w:rPr>
          <w:sz w:val="32"/>
          <w:szCs w:val="32"/>
          <w:lang w:val="vi-VN"/>
        </w:rPr>
        <w:t xml:space="preserve"> h</w:t>
      </w:r>
      <w:r w:rsidR="00C41E5F" w:rsidRPr="006572B7">
        <w:rPr>
          <w:sz w:val="32"/>
          <w:szCs w:val="32"/>
          <w:lang w:val="vi-VN"/>
        </w:rPr>
        <w:t>ọc sinh</w:t>
      </w:r>
      <w:r w:rsidR="00CA1921">
        <w:rPr>
          <w:sz w:val="32"/>
          <w:szCs w:val="32"/>
          <w:lang w:val="vi-VN"/>
        </w:rPr>
        <w:t xml:space="preserve"> có thể </w:t>
      </w:r>
      <w:r w:rsidR="006572B7">
        <w:rPr>
          <w:sz w:val="32"/>
          <w:szCs w:val="32"/>
          <w:lang w:val="vi-VN"/>
        </w:rPr>
        <w:t xml:space="preserve">theo dõi qua phần mềm study </w:t>
      </w:r>
      <w:r w:rsidR="00CA1921">
        <w:rPr>
          <w:sz w:val="32"/>
          <w:szCs w:val="32"/>
          <w:lang w:val="vi-VN"/>
        </w:rPr>
        <w:t>giú</w:t>
      </w:r>
      <w:r w:rsidR="00BC1552">
        <w:rPr>
          <w:sz w:val="32"/>
          <w:szCs w:val="32"/>
          <w:lang w:val="vi-VN"/>
        </w:rPr>
        <w:t>p các em củng cố kiến thức</w:t>
      </w:r>
      <w:r w:rsidR="006572B7">
        <w:rPr>
          <w:sz w:val="32"/>
          <w:szCs w:val="32"/>
          <w:lang w:val="vi-VN"/>
        </w:rPr>
        <w:t xml:space="preserve"> </w:t>
      </w:r>
      <w:r w:rsidR="006572B7" w:rsidRPr="006572B7">
        <w:rPr>
          <w:sz w:val="32"/>
          <w:szCs w:val="32"/>
          <w:lang w:val="vi-VN"/>
        </w:rPr>
        <w:t>để</w:t>
      </w:r>
      <w:r w:rsidR="00BC1552" w:rsidRPr="00BC1552">
        <w:rPr>
          <w:sz w:val="32"/>
          <w:szCs w:val="32"/>
          <w:lang w:val="vi-VN"/>
        </w:rPr>
        <w:t xml:space="preserve"> khi các em trở lại trường có thể tiế</w:t>
      </w:r>
      <w:r w:rsidR="000C54A9">
        <w:rPr>
          <w:sz w:val="32"/>
          <w:szCs w:val="32"/>
          <w:lang w:val="vi-VN"/>
        </w:rPr>
        <w:t xml:space="preserve">p tục </w:t>
      </w:r>
      <w:r w:rsidR="000C54A9" w:rsidRPr="000C54A9">
        <w:rPr>
          <w:sz w:val="32"/>
          <w:szCs w:val="32"/>
          <w:lang w:val="vi-VN"/>
        </w:rPr>
        <w:t>tiến độ chương trình</w:t>
      </w:r>
      <w:r w:rsidR="006572B7">
        <w:rPr>
          <w:sz w:val="32"/>
          <w:szCs w:val="32"/>
          <w:lang w:val="vi-VN"/>
        </w:rPr>
        <w:t xml:space="preserve"> của học kì 2</w:t>
      </w:r>
      <w:r w:rsidR="00BC1552" w:rsidRPr="00BC1552">
        <w:rPr>
          <w:sz w:val="32"/>
          <w:szCs w:val="32"/>
          <w:lang w:val="vi-VN"/>
        </w:rPr>
        <w:t xml:space="preserve"> .</w:t>
      </w:r>
    </w:p>
    <w:p w:rsidR="0065026A" w:rsidRDefault="00CE33FA" w:rsidP="00814608">
      <w:pPr>
        <w:jc w:val="both"/>
        <w:rPr>
          <w:lang w:val="vi-VN"/>
        </w:rPr>
      </w:pPr>
      <w:r>
        <w:rPr>
          <w:lang w:val="vi-VN"/>
        </w:rPr>
        <w:br w:type="page"/>
      </w:r>
      <w:r w:rsidR="0065026A">
        <w:rPr>
          <w:lang w:val="vi-VN"/>
        </w:rPr>
        <w:lastRenderedPageBreak/>
        <w:t>Công tác tuyên truyền của rường THPT Ea Súp</w:t>
      </w:r>
    </w:p>
    <w:p w:rsidR="003B2A08" w:rsidRDefault="00B94E94" w:rsidP="00CE33FA">
      <w:pPr>
        <w:jc w:val="center"/>
        <w:rPr>
          <w:lang w:val="vi-VN"/>
        </w:rPr>
      </w:pPr>
      <w:r>
        <w:rPr>
          <w:noProof/>
        </w:rPr>
        <w:drawing>
          <wp:inline distT="0" distB="0" distL="0" distR="0">
            <wp:extent cx="4572000" cy="3352800"/>
            <wp:effectExtent l="0" t="0" r="0" b="0"/>
            <wp:docPr id="7" name="Picture 7" descr="received_22442217871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ived_224422178719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352800"/>
                    </a:xfrm>
                    <a:prstGeom prst="rect">
                      <a:avLst/>
                    </a:prstGeom>
                    <a:noFill/>
                    <a:ln>
                      <a:noFill/>
                    </a:ln>
                  </pic:spPr>
                </pic:pic>
              </a:graphicData>
            </a:graphic>
          </wp:inline>
        </w:drawing>
      </w:r>
    </w:p>
    <w:p w:rsidR="003B2A08" w:rsidRDefault="003B2A08" w:rsidP="00814608">
      <w:pPr>
        <w:jc w:val="both"/>
        <w:rPr>
          <w:lang w:val="vi-VN"/>
        </w:rPr>
      </w:pPr>
    </w:p>
    <w:p w:rsidR="003B2A08" w:rsidRDefault="003B2A08" w:rsidP="00814608">
      <w:pPr>
        <w:jc w:val="both"/>
        <w:rPr>
          <w:lang w:val="vi-VN"/>
        </w:rPr>
      </w:pPr>
    </w:p>
    <w:p w:rsidR="003B2A08" w:rsidRDefault="00B94E94" w:rsidP="00814608">
      <w:pPr>
        <w:jc w:val="both"/>
        <w:rPr>
          <w:lang w:val="vi-VN"/>
        </w:rPr>
      </w:pPr>
      <w:r>
        <w:rPr>
          <w:noProof/>
        </w:rPr>
        <w:drawing>
          <wp:inline distT="0" distB="0" distL="0" distR="0">
            <wp:extent cx="6505575" cy="3714750"/>
            <wp:effectExtent l="0" t="0" r="9525" b="0"/>
            <wp:docPr id="8" name="Picture 8" descr="received_149165509432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eived_14916550943245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5575" cy="3714750"/>
                    </a:xfrm>
                    <a:prstGeom prst="rect">
                      <a:avLst/>
                    </a:prstGeom>
                    <a:noFill/>
                    <a:ln>
                      <a:noFill/>
                    </a:ln>
                  </pic:spPr>
                </pic:pic>
              </a:graphicData>
            </a:graphic>
          </wp:inline>
        </w:drawing>
      </w:r>
    </w:p>
    <w:p w:rsidR="006B6403" w:rsidRDefault="00B94E94" w:rsidP="00814608">
      <w:pPr>
        <w:jc w:val="both"/>
        <w:rPr>
          <w:lang w:val="vi-VN"/>
        </w:rPr>
      </w:pPr>
      <w:r>
        <w:rPr>
          <w:noProof/>
        </w:rPr>
        <w:lastRenderedPageBreak/>
        <w:drawing>
          <wp:inline distT="0" distB="0" distL="0" distR="0">
            <wp:extent cx="6400800" cy="3352800"/>
            <wp:effectExtent l="0" t="0" r="0" b="0"/>
            <wp:docPr id="9" name="Picture 9" descr="received_86262980082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eived_8626298008260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352800"/>
                    </a:xfrm>
                    <a:prstGeom prst="rect">
                      <a:avLst/>
                    </a:prstGeom>
                    <a:noFill/>
                    <a:ln>
                      <a:noFill/>
                    </a:ln>
                  </pic:spPr>
                </pic:pic>
              </a:graphicData>
            </a:graphic>
          </wp:inline>
        </w:drawing>
      </w: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B94E94" w:rsidP="00814608">
      <w:pPr>
        <w:jc w:val="both"/>
        <w:rPr>
          <w:lang w:val="vi-VN"/>
        </w:rPr>
      </w:pPr>
      <w:r>
        <w:rPr>
          <w:noProof/>
        </w:rPr>
        <w:drawing>
          <wp:inline distT="0" distB="0" distL="0" distR="0">
            <wp:extent cx="6629400" cy="4114800"/>
            <wp:effectExtent l="0" t="0" r="0" b="0"/>
            <wp:docPr id="10" name="Picture 10" descr="received_64650855276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eived_646508552762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4114800"/>
                    </a:xfrm>
                    <a:prstGeom prst="rect">
                      <a:avLst/>
                    </a:prstGeom>
                    <a:noFill/>
                    <a:ln>
                      <a:noFill/>
                    </a:ln>
                  </pic:spPr>
                </pic:pic>
              </a:graphicData>
            </a:graphic>
          </wp:inline>
        </w:drawing>
      </w:r>
    </w:p>
    <w:p w:rsidR="006B6403" w:rsidRDefault="006B6403" w:rsidP="00814608">
      <w:pPr>
        <w:jc w:val="both"/>
        <w:rPr>
          <w:lang w:val="vi-VN"/>
        </w:rPr>
      </w:pPr>
    </w:p>
    <w:p w:rsidR="006B6403" w:rsidRDefault="006B6403" w:rsidP="00814608">
      <w:pPr>
        <w:jc w:val="both"/>
        <w:rPr>
          <w:lang w:val="vi-VN"/>
        </w:rPr>
      </w:pPr>
    </w:p>
    <w:p w:rsidR="006B6403" w:rsidRDefault="00B94E94" w:rsidP="00814608">
      <w:pPr>
        <w:jc w:val="both"/>
        <w:rPr>
          <w:lang w:val="vi-VN"/>
        </w:rPr>
      </w:pPr>
      <w:r>
        <w:rPr>
          <w:noProof/>
        </w:rPr>
        <w:drawing>
          <wp:inline distT="0" distB="0" distL="0" distR="0">
            <wp:extent cx="6743700" cy="3886200"/>
            <wp:effectExtent l="0" t="0" r="0" b="0"/>
            <wp:docPr id="11" name="Picture 11" descr="received_19741398467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ived_1974139846770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43700" cy="3886200"/>
                    </a:xfrm>
                    <a:prstGeom prst="rect">
                      <a:avLst/>
                    </a:prstGeom>
                    <a:noFill/>
                    <a:ln>
                      <a:noFill/>
                    </a:ln>
                  </pic:spPr>
                </pic:pic>
              </a:graphicData>
            </a:graphic>
          </wp:inline>
        </w:drawing>
      </w: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Default="006B6403" w:rsidP="00814608">
      <w:pPr>
        <w:jc w:val="both"/>
        <w:rPr>
          <w:lang w:val="vi-VN"/>
        </w:rPr>
      </w:pPr>
    </w:p>
    <w:p w:rsidR="006B6403" w:rsidRPr="00BC1552" w:rsidRDefault="00673230" w:rsidP="00814608">
      <w:pPr>
        <w:jc w:val="both"/>
        <w:rPr>
          <w:sz w:val="28"/>
          <w:szCs w:val="28"/>
        </w:rPr>
      </w:pPr>
      <w:r>
        <w:tab/>
      </w:r>
      <w:r w:rsidRPr="00BC1552">
        <w:rPr>
          <w:sz w:val="28"/>
          <w:szCs w:val="28"/>
        </w:rPr>
        <w:t xml:space="preserve">Bên cạnh đó đoàn </w:t>
      </w:r>
      <w:r w:rsidR="00BC1552">
        <w:rPr>
          <w:sz w:val="28"/>
          <w:szCs w:val="28"/>
        </w:rPr>
        <w:t xml:space="preserve">trường THPT Ea Súp cũng thực hiện </w:t>
      </w:r>
      <w:r w:rsidRPr="00BC1552">
        <w:rPr>
          <w:sz w:val="28"/>
          <w:szCs w:val="28"/>
        </w:rPr>
        <w:t xml:space="preserve"> công tác thu gom phân loại rác thải nhựa</w:t>
      </w:r>
      <w:r w:rsidR="006572B7">
        <w:rPr>
          <w:sz w:val="28"/>
          <w:szCs w:val="28"/>
        </w:rPr>
        <w:t xml:space="preserve"> có thể tái chế được</w:t>
      </w:r>
      <w:r w:rsidR="000C54A9">
        <w:rPr>
          <w:sz w:val="28"/>
          <w:szCs w:val="28"/>
        </w:rPr>
        <w:t xml:space="preserve"> và công trình thanh niên này được </w:t>
      </w:r>
      <w:r w:rsidR="006572B7">
        <w:rPr>
          <w:sz w:val="28"/>
          <w:szCs w:val="28"/>
        </w:rPr>
        <w:t>đặt tại khu vực nhà để xe, bảng tin</w:t>
      </w:r>
      <w:r w:rsidRPr="00BC1552">
        <w:rPr>
          <w:sz w:val="28"/>
          <w:szCs w:val="28"/>
        </w:rPr>
        <w:t xml:space="preserve">. </w:t>
      </w:r>
      <w:r w:rsidR="006572B7">
        <w:rPr>
          <w:sz w:val="28"/>
          <w:szCs w:val="28"/>
        </w:rPr>
        <w:t>Đồng thời đ</w:t>
      </w:r>
      <w:r w:rsidRPr="00BC1552">
        <w:rPr>
          <w:sz w:val="28"/>
          <w:szCs w:val="28"/>
        </w:rPr>
        <w:t>ẩy mạnh công tác</w:t>
      </w:r>
      <w:r w:rsidR="006572B7">
        <w:rPr>
          <w:sz w:val="28"/>
          <w:szCs w:val="28"/>
        </w:rPr>
        <w:t xml:space="preserve"> tuyên truyền phòng chống dịch qua các buổi chào cờ đầu tuần, phát thanh trước và sau tết. Tiến hành</w:t>
      </w:r>
      <w:r w:rsidRPr="00BC1552">
        <w:rPr>
          <w:sz w:val="28"/>
          <w:szCs w:val="28"/>
        </w:rPr>
        <w:t xml:space="preserve"> kiểm tra nề nếp, an toàn vệ sinh</w:t>
      </w:r>
      <w:r w:rsidR="006572B7">
        <w:rPr>
          <w:sz w:val="28"/>
          <w:szCs w:val="28"/>
        </w:rPr>
        <w:t xml:space="preserve"> thực phẩm</w:t>
      </w:r>
      <w:r w:rsidRPr="00BC1552">
        <w:rPr>
          <w:sz w:val="28"/>
          <w:szCs w:val="28"/>
        </w:rPr>
        <w:t xml:space="preserve">, </w:t>
      </w:r>
      <w:r w:rsidR="006572B7">
        <w:rPr>
          <w:sz w:val="28"/>
          <w:szCs w:val="28"/>
        </w:rPr>
        <w:t xml:space="preserve">hạn chế rác thải  trong lớp học sau khi </w:t>
      </w:r>
      <w:r w:rsidRPr="00BC1552">
        <w:rPr>
          <w:sz w:val="28"/>
          <w:szCs w:val="28"/>
        </w:rPr>
        <w:t>cho hs khi trở lại trường</w:t>
      </w:r>
      <w:r w:rsidR="00880E2D">
        <w:rPr>
          <w:sz w:val="28"/>
          <w:szCs w:val="28"/>
        </w:rPr>
        <w:t xml:space="preserve"> trong thời gian tới</w:t>
      </w:r>
      <w:r w:rsidRPr="00BC1552">
        <w:rPr>
          <w:sz w:val="28"/>
          <w:szCs w:val="28"/>
        </w:rPr>
        <w:t>.</w:t>
      </w:r>
    </w:p>
    <w:p w:rsidR="006B6403" w:rsidRPr="00BC1552" w:rsidRDefault="006B6403" w:rsidP="00814608">
      <w:pPr>
        <w:jc w:val="both"/>
        <w:rPr>
          <w:sz w:val="28"/>
          <w:szCs w:val="28"/>
          <w:lang w:val="vi-VN"/>
        </w:rPr>
      </w:pPr>
    </w:p>
    <w:p w:rsidR="006B6403" w:rsidRPr="00BC1552" w:rsidRDefault="00C41B33" w:rsidP="00814608">
      <w:pPr>
        <w:jc w:val="both"/>
        <w:rPr>
          <w:sz w:val="28"/>
          <w:szCs w:val="28"/>
          <w:lang w:val="vi-VN"/>
        </w:rPr>
      </w:pPr>
      <w:r>
        <w:rPr>
          <w:sz w:val="28"/>
          <w:szCs w:val="28"/>
          <w:lang w:val="vi-VN"/>
        </w:rPr>
        <w:br w:type="page"/>
      </w:r>
    </w:p>
    <w:p w:rsidR="006B6403" w:rsidRDefault="00B94E94" w:rsidP="00CE33FA">
      <w:pPr>
        <w:jc w:val="center"/>
        <w:rPr>
          <w:lang w:val="vi-VN"/>
        </w:rPr>
      </w:pPr>
      <w:r>
        <w:rPr>
          <w:noProof/>
        </w:rPr>
        <w:drawing>
          <wp:inline distT="0" distB="0" distL="0" distR="0">
            <wp:extent cx="4800600" cy="4572000"/>
            <wp:effectExtent l="0" t="0" r="0" b="0"/>
            <wp:docPr id="12" name="Picture 12" descr="received_19847149126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eived_1984714912670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4572000"/>
                    </a:xfrm>
                    <a:prstGeom prst="rect">
                      <a:avLst/>
                    </a:prstGeom>
                    <a:noFill/>
                    <a:ln>
                      <a:noFill/>
                    </a:ln>
                  </pic:spPr>
                </pic:pic>
              </a:graphicData>
            </a:graphic>
          </wp:inline>
        </w:drawing>
      </w:r>
    </w:p>
    <w:p w:rsidR="0000355B" w:rsidRDefault="00C41B33" w:rsidP="00814608">
      <w:pPr>
        <w:jc w:val="both"/>
        <w:rPr>
          <w:lang w:val="vi-VN"/>
        </w:rPr>
      </w:pPr>
      <w:r w:rsidRPr="00BC1552">
        <w:rPr>
          <w:sz w:val="28"/>
          <w:szCs w:val="28"/>
          <w:lang w:val="vi-VN"/>
        </w:rPr>
        <w:t>Công trình thanh niên: Nói không với rác thải nhựa và phân loại rác của Đoàn trường THPT Ea Súp</w:t>
      </w:r>
    </w:p>
    <w:p w:rsidR="00D12788" w:rsidRDefault="00B94E94" w:rsidP="00CE33FA">
      <w:pPr>
        <w:jc w:val="center"/>
        <w:rPr>
          <w:lang w:val="vi-VN"/>
        </w:rPr>
      </w:pPr>
      <w:r>
        <w:rPr>
          <w:noProof/>
        </w:rPr>
        <w:lastRenderedPageBreak/>
        <w:drawing>
          <wp:inline distT="0" distB="0" distL="0" distR="0">
            <wp:extent cx="3352800" cy="4572000"/>
            <wp:effectExtent l="0" t="0" r="0" b="0"/>
            <wp:docPr id="13" name="Picture 13" descr="received_21660052947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eived_216600529471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inline>
        </w:drawing>
      </w:r>
    </w:p>
    <w:p w:rsidR="00D12788" w:rsidRDefault="00D12788" w:rsidP="00814608">
      <w:pPr>
        <w:jc w:val="both"/>
        <w:rPr>
          <w:lang w:val="vi-VN"/>
        </w:rPr>
      </w:pPr>
      <w:r>
        <w:rPr>
          <w:lang w:val="vi-VN"/>
        </w:rPr>
        <w:t xml:space="preserve"> </w:t>
      </w:r>
    </w:p>
    <w:p w:rsidR="00673230" w:rsidRPr="00673230" w:rsidRDefault="00C41B33" w:rsidP="00814608">
      <w:pPr>
        <w:jc w:val="both"/>
        <w:rPr>
          <w:sz w:val="28"/>
          <w:szCs w:val="28"/>
          <w:lang w:val="vi-VN"/>
        </w:rPr>
      </w:pPr>
      <w:r>
        <w:rPr>
          <w:sz w:val="28"/>
          <w:szCs w:val="28"/>
        </w:rPr>
        <w:tab/>
      </w:r>
      <w:r w:rsidR="00880E2D" w:rsidRPr="00880E2D">
        <w:rPr>
          <w:sz w:val="28"/>
          <w:szCs w:val="28"/>
          <w:lang w:val="vi-VN"/>
        </w:rPr>
        <w:t xml:space="preserve">Với phương châm “chống dich hơn chống giặc”  tập thể CB, GV, NV </w:t>
      </w:r>
      <w:r w:rsidR="00673230" w:rsidRPr="00673230">
        <w:rPr>
          <w:sz w:val="28"/>
          <w:szCs w:val="28"/>
          <w:lang w:val="vi-VN"/>
        </w:rPr>
        <w:t xml:space="preserve"> trường THPT Ea Súp</w:t>
      </w:r>
      <w:r w:rsidR="00880E2D" w:rsidRPr="00880E2D">
        <w:rPr>
          <w:sz w:val="28"/>
          <w:szCs w:val="28"/>
          <w:lang w:val="vi-VN"/>
        </w:rPr>
        <w:t xml:space="preserve"> mong muốn đem đến một môi trường học tập trong sạch, an toàn </w:t>
      </w:r>
      <w:r w:rsidR="006572B7">
        <w:rPr>
          <w:sz w:val="28"/>
          <w:szCs w:val="28"/>
          <w:lang w:val="vi-VN"/>
        </w:rPr>
        <w:t xml:space="preserve"> bảo </w:t>
      </w:r>
      <w:r w:rsidR="006572B7" w:rsidRPr="006572B7">
        <w:rPr>
          <w:sz w:val="28"/>
          <w:szCs w:val="28"/>
          <w:lang w:val="vi-VN"/>
        </w:rPr>
        <w:t>đ</w:t>
      </w:r>
      <w:r w:rsidR="006572B7">
        <w:rPr>
          <w:sz w:val="28"/>
          <w:szCs w:val="28"/>
          <w:lang w:val="vi-VN"/>
        </w:rPr>
        <w:t xml:space="preserve">ảm các điều kiện </w:t>
      </w:r>
      <w:r w:rsidR="00880E2D" w:rsidRPr="00880E2D">
        <w:rPr>
          <w:sz w:val="28"/>
          <w:szCs w:val="28"/>
          <w:lang w:val="vi-VN"/>
        </w:rPr>
        <w:t>tốt nhất</w:t>
      </w:r>
      <w:r w:rsidR="00673230" w:rsidRPr="00673230">
        <w:rPr>
          <w:sz w:val="28"/>
          <w:szCs w:val="28"/>
          <w:lang w:val="vi-VN"/>
        </w:rPr>
        <w:t xml:space="preserve"> cho học sinh</w:t>
      </w:r>
      <w:r w:rsidR="00880E2D">
        <w:rPr>
          <w:sz w:val="28"/>
          <w:szCs w:val="28"/>
        </w:rPr>
        <w:t xml:space="preserve"> sẽ</w:t>
      </w:r>
      <w:r w:rsidR="00673230" w:rsidRPr="00673230">
        <w:rPr>
          <w:sz w:val="28"/>
          <w:szCs w:val="28"/>
          <w:lang w:val="vi-VN"/>
        </w:rPr>
        <w:t xml:space="preserve"> tiếp tục đến trường </w:t>
      </w:r>
      <w:r w:rsidR="00880E2D">
        <w:rPr>
          <w:sz w:val="28"/>
          <w:szCs w:val="28"/>
          <w:lang w:val="vi-VN"/>
        </w:rPr>
        <w:t>vào đầu tháng 3 năm 2020</w:t>
      </w:r>
      <w:r w:rsidR="00673230" w:rsidRPr="00673230">
        <w:rPr>
          <w:sz w:val="28"/>
          <w:szCs w:val="28"/>
          <w:lang w:val="vi-VN"/>
        </w:rPr>
        <w:t>.</w:t>
      </w:r>
    </w:p>
    <w:p w:rsidR="00673230" w:rsidRPr="00673230" w:rsidRDefault="00673230" w:rsidP="00814608">
      <w:pPr>
        <w:jc w:val="both"/>
        <w:rPr>
          <w:lang w:val="vi-VN"/>
        </w:rPr>
      </w:pPr>
    </w:p>
    <w:p w:rsidR="00673230" w:rsidRPr="009F098B" w:rsidRDefault="006572B7" w:rsidP="00F86A0B">
      <w:pPr>
        <w:jc w:val="right"/>
        <w:rPr>
          <w:i/>
          <w:sz w:val="26"/>
          <w:lang w:val="vi-VN"/>
        </w:rPr>
      </w:pPr>
      <w:r w:rsidRPr="009F098B">
        <w:rPr>
          <w:i/>
          <w:sz w:val="26"/>
          <w:lang w:val="vi-VN"/>
        </w:rPr>
        <w:t xml:space="preserve">           Ban thông tin và truyền thông trường THPT Ea S</w:t>
      </w:r>
      <w:r w:rsidR="00F86A0B" w:rsidRPr="009F098B">
        <w:rPr>
          <w:i/>
          <w:sz w:val="26"/>
        </w:rPr>
        <w:t>ú</w:t>
      </w:r>
      <w:r w:rsidRPr="009F098B">
        <w:rPr>
          <w:i/>
          <w:sz w:val="26"/>
          <w:lang w:val="vi-VN"/>
        </w:rPr>
        <w:t>p</w:t>
      </w: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673230" w:rsidRPr="00673230" w:rsidRDefault="00673230" w:rsidP="00814608">
      <w:pPr>
        <w:jc w:val="both"/>
        <w:rPr>
          <w:lang w:val="vi-VN"/>
        </w:rPr>
      </w:pPr>
    </w:p>
    <w:p w:rsidR="00D12788" w:rsidRPr="00673230" w:rsidRDefault="00673230" w:rsidP="00814608">
      <w:pPr>
        <w:tabs>
          <w:tab w:val="left" w:pos="3945"/>
        </w:tabs>
        <w:jc w:val="both"/>
        <w:rPr>
          <w:lang w:val="vi-VN"/>
        </w:rPr>
      </w:pPr>
      <w:r w:rsidRPr="00673230">
        <w:rPr>
          <w:lang w:val="vi-VN"/>
        </w:rPr>
        <w:tab/>
      </w:r>
    </w:p>
    <w:sectPr w:rsidR="00D12788" w:rsidRPr="00673230" w:rsidSect="000A7FD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4F"/>
    <w:rsid w:val="0000355B"/>
    <w:rsid w:val="00080C4F"/>
    <w:rsid w:val="0008608E"/>
    <w:rsid w:val="000A7FD2"/>
    <w:rsid w:val="000C54A9"/>
    <w:rsid w:val="003B2A08"/>
    <w:rsid w:val="003D7BC7"/>
    <w:rsid w:val="00431238"/>
    <w:rsid w:val="00561DA4"/>
    <w:rsid w:val="0065026A"/>
    <w:rsid w:val="006572B7"/>
    <w:rsid w:val="00673230"/>
    <w:rsid w:val="006B6403"/>
    <w:rsid w:val="00814608"/>
    <w:rsid w:val="00880E2D"/>
    <w:rsid w:val="009F098B"/>
    <w:rsid w:val="00AA3C00"/>
    <w:rsid w:val="00B94E94"/>
    <w:rsid w:val="00BA3D44"/>
    <w:rsid w:val="00BC1552"/>
    <w:rsid w:val="00C41B33"/>
    <w:rsid w:val="00C41E5F"/>
    <w:rsid w:val="00CA1921"/>
    <w:rsid w:val="00CE33FA"/>
    <w:rsid w:val="00CF7261"/>
    <w:rsid w:val="00D12788"/>
    <w:rsid w:val="00D50854"/>
    <w:rsid w:val="00D95522"/>
    <w:rsid w:val="00ED2B45"/>
    <w:rsid w:val="00F8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CÔNG TÁC PHÒNG CHỐNG DỊCH COVID-19 TẠI</vt:lpstr>
    </vt:vector>
  </TitlesOfParts>
  <Company>&lt;arabianhorse&gt;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TÁC PHÒNG CHỐNG DỊCH COVID-19 TẠI</dc:title>
  <dc:creator>Administrator</dc:creator>
  <cp:lastModifiedBy>Nguyen </cp:lastModifiedBy>
  <cp:revision>2</cp:revision>
  <dcterms:created xsi:type="dcterms:W3CDTF">2020-02-27T00:36:00Z</dcterms:created>
  <dcterms:modified xsi:type="dcterms:W3CDTF">2020-02-27T00:36:00Z</dcterms:modified>
</cp:coreProperties>
</file>